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3A4A" w14:textId="0916A039" w:rsidR="00783855" w:rsidRDefault="00783855" w:rsidP="007838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5100F">
        <w:rPr>
          <w:rFonts w:ascii="Times New Roman" w:hAnsi="Times New Roman" w:cs="Times New Roman"/>
          <w:b/>
          <w:bCs/>
          <w:sz w:val="28"/>
          <w:szCs w:val="28"/>
        </w:rPr>
        <w:t>Аннотация к дополнительной общеобразовательной общеразвивающей программе «</w:t>
      </w:r>
      <w:r>
        <w:rPr>
          <w:rFonts w:ascii="Times New Roman" w:hAnsi="Times New Roman" w:cs="Times New Roman"/>
          <w:b/>
          <w:bCs/>
          <w:sz w:val="28"/>
          <w:szCs w:val="28"/>
        </w:rPr>
        <w:t>ИЗО-студия «Радуга</w:t>
      </w:r>
      <w:r w:rsidRPr="0055100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CB00C3D" w14:textId="59B290B1" w:rsidR="00783855" w:rsidRDefault="00783855" w:rsidP="00783855">
      <w:pPr>
        <w:rPr>
          <w:rFonts w:ascii="Times New Roman" w:hAnsi="Times New Roman" w:cs="Times New Roman"/>
          <w:sz w:val="28"/>
          <w:szCs w:val="28"/>
        </w:rPr>
      </w:pPr>
      <w:r w:rsidRPr="00481A5E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художественная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D2549A" w14:textId="19735009" w:rsidR="00783855" w:rsidRDefault="00783855" w:rsidP="00783855">
      <w:pPr>
        <w:rPr>
          <w:rFonts w:ascii="Times New Roman" w:hAnsi="Times New Roman" w:cs="Times New Roman"/>
          <w:sz w:val="28"/>
          <w:szCs w:val="28"/>
        </w:rPr>
      </w:pPr>
      <w:r w:rsidRPr="00935CED">
        <w:rPr>
          <w:rFonts w:ascii="Times New Roman" w:hAnsi="Times New Roman" w:cs="Times New Roman"/>
          <w:b/>
          <w:bCs/>
          <w:sz w:val="28"/>
          <w:szCs w:val="28"/>
        </w:rPr>
        <w:t>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48CFC" w14:textId="54E83568" w:rsidR="00783855" w:rsidRDefault="00783855" w:rsidP="00783855">
      <w:pPr>
        <w:rPr>
          <w:rFonts w:ascii="Times New Roman" w:hAnsi="Times New Roman" w:cs="Times New Roman"/>
          <w:sz w:val="28"/>
          <w:szCs w:val="28"/>
        </w:rPr>
      </w:pPr>
      <w:r w:rsidRPr="00935CED">
        <w:rPr>
          <w:rFonts w:ascii="Times New Roman" w:hAnsi="Times New Roman" w:cs="Times New Roman"/>
          <w:b/>
          <w:bCs/>
          <w:sz w:val="28"/>
          <w:szCs w:val="28"/>
        </w:rPr>
        <w:t>Возраст обучающихся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7-12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14:paraId="49282EBE" w14:textId="155001BE" w:rsidR="00783855" w:rsidRDefault="00524657" w:rsidP="0052465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657">
        <w:rPr>
          <w:rFonts w:ascii="Times New Roman" w:hAnsi="Times New Roman" w:cs="Times New Roman"/>
          <w:sz w:val="28"/>
          <w:szCs w:val="28"/>
        </w:rPr>
        <w:t xml:space="preserve">Программа характеризуется тщательно разработанным пошаговым изучением основ живописи, графики и </w:t>
      </w:r>
      <w:proofErr w:type="spellStart"/>
      <w:r w:rsidRPr="0052465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24657">
        <w:rPr>
          <w:rFonts w:ascii="Times New Roman" w:hAnsi="Times New Roman" w:cs="Times New Roman"/>
          <w:sz w:val="28"/>
          <w:szCs w:val="28"/>
        </w:rPr>
        <w:t xml:space="preserve"> в их активном взаимодействии, а также прочными </w:t>
      </w:r>
      <w:r w:rsidRPr="00524657">
        <w:rPr>
          <w:rFonts w:ascii="Times New Roman" w:hAnsi="Times New Roman" w:cs="Times New Roman"/>
          <w:sz w:val="28"/>
          <w:szCs w:val="28"/>
        </w:rPr>
        <w:t>связями разделов</w:t>
      </w:r>
      <w:r w:rsidRPr="00524657">
        <w:rPr>
          <w:rFonts w:ascii="Times New Roman" w:hAnsi="Times New Roman" w:cs="Times New Roman"/>
          <w:sz w:val="28"/>
          <w:szCs w:val="28"/>
        </w:rPr>
        <w:t>, тем внутри программы. Наибольшее количество часов выделено на раздел «</w:t>
      </w:r>
      <w:proofErr w:type="spellStart"/>
      <w:r w:rsidRPr="0052465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524657">
        <w:rPr>
          <w:rFonts w:ascii="Times New Roman" w:hAnsi="Times New Roman" w:cs="Times New Roman"/>
          <w:sz w:val="28"/>
          <w:szCs w:val="28"/>
        </w:rPr>
        <w:t xml:space="preserve">». Программа предполагает изучение основ </w:t>
      </w:r>
      <w:proofErr w:type="spellStart"/>
      <w:r w:rsidRPr="0052465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24657">
        <w:rPr>
          <w:rFonts w:ascii="Times New Roman" w:hAnsi="Times New Roman" w:cs="Times New Roman"/>
          <w:sz w:val="28"/>
          <w:szCs w:val="28"/>
        </w:rPr>
        <w:t xml:space="preserve">, органично связанных с изобразительной деятельностью детей, с тематикой выполняемых ими работ. </w:t>
      </w:r>
      <w:proofErr w:type="spellStart"/>
      <w:r w:rsidRPr="00524657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524657">
        <w:rPr>
          <w:rFonts w:ascii="Times New Roman" w:hAnsi="Times New Roman" w:cs="Times New Roman"/>
          <w:sz w:val="28"/>
          <w:szCs w:val="28"/>
        </w:rPr>
        <w:t xml:space="preserve"> изучается отдельным разделом, а также элементы </w:t>
      </w:r>
      <w:proofErr w:type="spellStart"/>
      <w:r w:rsidRPr="00524657"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 w:rsidRPr="00524657">
        <w:rPr>
          <w:rFonts w:ascii="Times New Roman" w:hAnsi="Times New Roman" w:cs="Times New Roman"/>
          <w:sz w:val="28"/>
          <w:szCs w:val="28"/>
        </w:rPr>
        <w:t xml:space="preserve"> присутствуют во всех разделах программы.</w:t>
      </w:r>
    </w:p>
    <w:p w14:paraId="259609EA" w14:textId="562011DB" w:rsidR="00783855" w:rsidRDefault="00783855" w:rsidP="007838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53FAA">
        <w:rPr>
          <w:rFonts w:ascii="Times New Roman" w:hAnsi="Times New Roman" w:cs="Times New Roman"/>
          <w:b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53FAA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программы:</w:t>
      </w:r>
      <w:r w:rsidR="00E945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59E4EA" w14:textId="276D7E8B" w:rsidR="00E94537" w:rsidRPr="008D3136" w:rsidRDefault="00E94537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Материаловедение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2E9C68F3" w14:textId="3CE34011" w:rsidR="00E94537" w:rsidRPr="008D3136" w:rsidRDefault="00E94537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D3136">
        <w:rPr>
          <w:rFonts w:ascii="Times New Roman" w:hAnsi="Times New Roman" w:cs="Times New Roman"/>
          <w:sz w:val="28"/>
          <w:szCs w:val="28"/>
        </w:rPr>
        <w:t>Цветоведение</w:t>
      </w:r>
      <w:proofErr w:type="spellEnd"/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751D96E0" w14:textId="4736A04A" w:rsidR="00E94537" w:rsidRPr="008D3136" w:rsidRDefault="00E94537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Композиция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15B000EA" w14:textId="5A168303" w:rsidR="00E94537" w:rsidRPr="008D3136" w:rsidRDefault="00E94537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Живопись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2CACECEC" w14:textId="5DEA57CA" w:rsidR="00E94537" w:rsidRPr="008D3136" w:rsidRDefault="00E94537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Графика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0236C9F6" w14:textId="1ED38D21" w:rsidR="00E94537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Творческая работа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624DBCB5" w14:textId="52A32B10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Коллективная работа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5B4D5088" w14:textId="58B7EAA4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Творческая мастерская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40175702" w14:textId="22B169A6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Виртуальная экскурсия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5A71CD41" w14:textId="0B2ED781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Праздник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5ADC152C" w14:textId="1F0E2D4F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Пленэр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34D9FCBC" w14:textId="7DECE113" w:rsidR="008D3136" w:rsidRPr="008D3136" w:rsidRDefault="008D3136" w:rsidP="008D313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3136">
        <w:rPr>
          <w:rFonts w:ascii="Times New Roman" w:hAnsi="Times New Roman" w:cs="Times New Roman"/>
          <w:sz w:val="28"/>
          <w:szCs w:val="28"/>
        </w:rPr>
        <w:t>Проектная деятельность</w:t>
      </w:r>
      <w:r w:rsidRPr="008D3136">
        <w:rPr>
          <w:rFonts w:ascii="Times New Roman" w:hAnsi="Times New Roman" w:cs="Times New Roman"/>
          <w:sz w:val="28"/>
          <w:szCs w:val="28"/>
        </w:rPr>
        <w:t>.</w:t>
      </w:r>
    </w:p>
    <w:p w14:paraId="13D080CD" w14:textId="77777777" w:rsidR="00D7482B" w:rsidRPr="00783855" w:rsidRDefault="00D7482B">
      <w:pPr>
        <w:rPr>
          <w:rFonts w:ascii="Times New Roman" w:hAnsi="Times New Roman" w:cs="Times New Roman"/>
          <w:sz w:val="28"/>
          <w:szCs w:val="28"/>
        </w:rPr>
      </w:pPr>
    </w:p>
    <w:sectPr w:rsidR="00D7482B" w:rsidRPr="0078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37DA2"/>
    <w:multiLevelType w:val="hybridMultilevel"/>
    <w:tmpl w:val="28640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9470E"/>
    <w:multiLevelType w:val="hybridMultilevel"/>
    <w:tmpl w:val="75525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D69E6"/>
    <w:multiLevelType w:val="hybridMultilevel"/>
    <w:tmpl w:val="DE1C7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17"/>
    <w:rsid w:val="00524657"/>
    <w:rsid w:val="00783855"/>
    <w:rsid w:val="008D3136"/>
    <w:rsid w:val="00D25A4E"/>
    <w:rsid w:val="00D7482B"/>
    <w:rsid w:val="00E94537"/>
    <w:rsid w:val="00E9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DE47F"/>
  <w15:chartTrackingRefBased/>
  <w15:docId w15:val="{6E187F4C-7506-489A-96B9-326B2CAA3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385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2025-09-03T06:21:00Z</dcterms:created>
  <dcterms:modified xsi:type="dcterms:W3CDTF">2025-09-03T06:31:00Z</dcterms:modified>
</cp:coreProperties>
</file>